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0681C" w14:textId="77777777" w:rsidR="004B40D0" w:rsidRDefault="004B40D0" w:rsidP="004B40D0">
      <w:pPr>
        <w:pStyle w:val="NormalWeb"/>
        <w:jc w:val="center"/>
        <w:rPr>
          <w:rFonts w:ascii="Arial" w:hAnsi="Arial" w:cs="Arial"/>
          <w:color w:val="333333"/>
          <w:sz w:val="20"/>
          <w:szCs w:val="20"/>
        </w:rPr>
      </w:pPr>
      <w:r>
        <w:rPr>
          <w:rStyle w:val="Strong"/>
          <w:rFonts w:ascii="Arial" w:hAnsi="Arial" w:cs="Arial"/>
          <w:color w:val="333333"/>
          <w:sz w:val="20"/>
          <w:szCs w:val="20"/>
        </w:rPr>
        <w:t>5 NGUYÊN TẮC VÀNG GIÚP 2K3 ĐIỀU CHỈNH NGUYỆN VỌNG – THÀNH CÔNG</w:t>
      </w:r>
    </w:p>
    <w:p w14:paraId="78B6AE78" w14:textId="77777777" w:rsidR="004B40D0" w:rsidRDefault="004B40D0" w:rsidP="004B40D0">
      <w:pPr>
        <w:pStyle w:val="NormalWeb"/>
        <w:rPr>
          <w:rFonts w:ascii="Arial" w:hAnsi="Arial" w:cs="Arial"/>
          <w:color w:val="333333"/>
          <w:sz w:val="20"/>
          <w:szCs w:val="20"/>
        </w:rPr>
      </w:pPr>
      <w:r>
        <w:rPr>
          <w:rFonts w:ascii="Arial" w:hAnsi="Arial" w:cs="Arial"/>
          <w:color w:val="333333"/>
          <w:sz w:val="20"/>
          <w:szCs w:val="20"/>
        </w:rPr>
        <w:t>Từ 29/8 đến 17h00 ngày 05/9/2021, các bạn thí sinh thực hiện điều chỉnh nguyện vọng ĐKXT trực tuyến tại địa chỉ: </w:t>
      </w:r>
      <w:hyperlink r:id="rId5" w:tgtFrame="_blank" w:history="1">
        <w:r>
          <w:rPr>
            <w:rStyle w:val="Hyperlink"/>
            <w:rFonts w:ascii="Arial" w:hAnsi="Arial" w:cs="Arial"/>
            <w:color w:val="0782C1"/>
            <w:sz w:val="20"/>
            <w:szCs w:val="20"/>
          </w:rPr>
          <w:t>http://thisinh.thithptquocgia.edu.vn/</w:t>
        </w:r>
      </w:hyperlink>
    </w:p>
    <w:p w14:paraId="1350298F" w14:textId="77777777" w:rsidR="004B40D0" w:rsidRDefault="004B40D0" w:rsidP="004B40D0">
      <w:pPr>
        <w:pStyle w:val="NormalWeb"/>
        <w:rPr>
          <w:rFonts w:ascii="Arial" w:hAnsi="Arial" w:cs="Arial"/>
          <w:color w:val="333333"/>
          <w:sz w:val="20"/>
          <w:szCs w:val="20"/>
        </w:rPr>
      </w:pPr>
      <w:r>
        <w:rPr>
          <w:rFonts w:ascii="Arial" w:hAnsi="Arial" w:cs="Arial"/>
          <w:color w:val="333333"/>
          <w:sz w:val="20"/>
          <w:szCs w:val="20"/>
        </w:rPr>
        <w:t>Chúng ta được điều chỉnh nguyện vọng tối đa 3 lần trong 7 ngày bằng phương thức trực tuyến. Để tối đa được quyền lợi của mình, ad mách bạn 5 nguyên tắc quan trọng cần lưu ý, để điều chỉnh nguyện vọng thành công nhé!</w:t>
      </w:r>
    </w:p>
    <w:p w14:paraId="0556FF16" w14:textId="77777777" w:rsidR="004B40D0" w:rsidRDefault="004B40D0" w:rsidP="004B40D0">
      <w:pPr>
        <w:pStyle w:val="NormalWeb"/>
        <w:rPr>
          <w:rFonts w:ascii="Arial" w:hAnsi="Arial" w:cs="Arial"/>
          <w:color w:val="333333"/>
          <w:sz w:val="20"/>
          <w:szCs w:val="20"/>
        </w:rPr>
      </w:pPr>
      <w:r>
        <w:rPr>
          <w:rFonts w:ascii="Arial" w:hAnsi="Arial" w:cs="Arial"/>
          <w:color w:val="333333"/>
          <w:sz w:val="20"/>
          <w:szCs w:val="20"/>
        </w:rPr>
        <w:t>1. Tham khảo kỹ thông tin tuyển sinh của các trường, các ngành dự định đăng ký, lên phương án sắp xếp thứ tự NV với đầy đủ các thông tin mã trường, mã ngành, tên ngành, mã tổ hợp xét tuyển để tránh sai sót khi thực hiện điều chỉnh.</w:t>
      </w:r>
    </w:p>
    <w:p w14:paraId="7584A1F1" w14:textId="77777777" w:rsidR="004B40D0" w:rsidRDefault="004B40D0" w:rsidP="004B40D0">
      <w:pPr>
        <w:pStyle w:val="NormalWeb"/>
        <w:rPr>
          <w:rFonts w:ascii="Arial" w:hAnsi="Arial" w:cs="Arial"/>
          <w:color w:val="333333"/>
          <w:sz w:val="20"/>
          <w:szCs w:val="20"/>
        </w:rPr>
      </w:pPr>
      <w:r>
        <w:rPr>
          <w:rFonts w:ascii="Arial" w:hAnsi="Arial" w:cs="Arial"/>
          <w:color w:val="333333"/>
          <w:sz w:val="20"/>
          <w:szCs w:val="20"/>
        </w:rPr>
        <w:t>2. Ưu tiên nguyện vọng 1 cho ngành yêu thích và trường yêu thích nhất. Tránh trường hợp đỗ NV1 và NV2 nhưng lại muốn học ở trường đăng ký NV2.</w:t>
      </w:r>
    </w:p>
    <w:p w14:paraId="7C45882B" w14:textId="77777777" w:rsidR="004B40D0" w:rsidRDefault="004B40D0" w:rsidP="004B40D0">
      <w:pPr>
        <w:pStyle w:val="NormalWeb"/>
        <w:rPr>
          <w:rFonts w:ascii="Arial" w:hAnsi="Arial" w:cs="Arial"/>
          <w:color w:val="333333"/>
          <w:sz w:val="20"/>
          <w:szCs w:val="20"/>
        </w:rPr>
      </w:pPr>
      <w:r>
        <w:rPr>
          <w:rFonts w:ascii="Arial" w:hAnsi="Arial" w:cs="Arial"/>
          <w:color w:val="333333"/>
          <w:sz w:val="20"/>
          <w:szCs w:val="20"/>
        </w:rPr>
        <w:t>3. Đăng kí từ 1 - 2 nguyện vọng ngành yêu thích ở trường có mức điểm chuẩn năm ngoái lấy điểm bằng hoặc thấp hơn kết quả thi của mình để đảm bảo cơ hội trúng tuyển.</w:t>
      </w:r>
    </w:p>
    <w:p w14:paraId="1285CFF0" w14:textId="77777777" w:rsidR="004B40D0" w:rsidRDefault="004B40D0" w:rsidP="004B40D0">
      <w:pPr>
        <w:pStyle w:val="NormalWeb"/>
        <w:rPr>
          <w:rFonts w:ascii="Arial" w:hAnsi="Arial" w:cs="Arial"/>
          <w:color w:val="333333"/>
          <w:sz w:val="20"/>
          <w:szCs w:val="20"/>
        </w:rPr>
      </w:pPr>
      <w:r>
        <w:rPr>
          <w:rFonts w:ascii="Arial" w:hAnsi="Arial" w:cs="Arial"/>
          <w:color w:val="333333"/>
          <w:sz w:val="20"/>
          <w:szCs w:val="20"/>
        </w:rPr>
        <w:t>4. Điều chỉnh tổ hợp mà mình có tổng điểm cao nhất (trong số tổ hợp mà ngành đó có xét) để đăng ký xét tuyển.</w:t>
      </w:r>
    </w:p>
    <w:p w14:paraId="3286D679" w14:textId="77777777" w:rsidR="004B40D0" w:rsidRDefault="004B40D0" w:rsidP="004B40D0">
      <w:pPr>
        <w:pStyle w:val="NormalWeb"/>
        <w:rPr>
          <w:rFonts w:ascii="Arial" w:hAnsi="Arial" w:cs="Arial"/>
          <w:color w:val="333333"/>
          <w:sz w:val="20"/>
          <w:szCs w:val="20"/>
        </w:rPr>
      </w:pPr>
      <w:r>
        <w:rPr>
          <w:rFonts w:ascii="Arial" w:hAnsi="Arial" w:cs="Arial"/>
          <w:color w:val="333333"/>
          <w:sz w:val="20"/>
          <w:szCs w:val="20"/>
        </w:rPr>
        <w:t>5. Sau khi điều chỉnh nguyện vọng xong, thoát và đăng nhập lại tài khoản để kiểm tra lại kết quả để đảm bảo chắc chắn việc điều chỉnh của mình đã được hệ thống ghi nhận.</w:t>
      </w:r>
    </w:p>
    <w:p w14:paraId="79DEA0D7" w14:textId="77777777" w:rsidR="004B40D0" w:rsidRDefault="004B40D0" w:rsidP="004B40D0">
      <w:pPr>
        <w:pStyle w:val="NormalWeb"/>
        <w:rPr>
          <w:rFonts w:ascii="Arial" w:hAnsi="Arial" w:cs="Arial"/>
          <w:color w:val="333333"/>
          <w:sz w:val="20"/>
          <w:szCs w:val="20"/>
        </w:rPr>
      </w:pPr>
      <w:r>
        <w:rPr>
          <w:rFonts w:ascii="Arial" w:hAnsi="Arial" w:cs="Arial"/>
          <w:color w:val="333333"/>
          <w:sz w:val="20"/>
          <w:szCs w:val="20"/>
        </w:rPr>
        <w:t>* Lưu ý: Nếu bạn điều chỉnh vượt quá số lượng nguyện vọng đăng ký ban đầu(mục 8,9,10); hoặc bạn muốn điều chỉnh đối tượng ưu tiên và khu vực ưu tiên (mục 7) - bạn phải đến điểm tiếp nhận hồ sơ và điều chỉnh bằng giấy, sau đó mới tự vào hệ thống để điều chỉnh trực tuyến.</w:t>
      </w:r>
    </w:p>
    <w:p w14:paraId="6CCD63D8" w14:textId="77777777" w:rsidR="004B40D0" w:rsidRDefault="004B40D0" w:rsidP="004B40D0">
      <w:pPr>
        <w:pStyle w:val="NormalWeb"/>
        <w:rPr>
          <w:rFonts w:ascii="Arial" w:hAnsi="Arial" w:cs="Arial"/>
          <w:color w:val="333333"/>
          <w:sz w:val="20"/>
          <w:szCs w:val="20"/>
        </w:rPr>
      </w:pPr>
      <w:r>
        <w:rPr>
          <w:rFonts w:ascii="Arial" w:hAnsi="Arial" w:cs="Arial"/>
          <w:color w:val="333333"/>
          <w:sz w:val="20"/>
          <w:szCs w:val="20"/>
        </w:rPr>
        <w:t>-------------------------------</w:t>
      </w:r>
    </w:p>
    <w:p w14:paraId="1E7C4C88" w14:textId="4E1BEF2F" w:rsidR="004B40D0" w:rsidRDefault="004B40D0" w:rsidP="004B40D0">
      <w:pPr>
        <w:pStyle w:val="NormalWeb"/>
        <w:rPr>
          <w:rFonts w:ascii="Arial" w:hAnsi="Arial" w:cs="Arial"/>
          <w:color w:val="333333"/>
          <w:sz w:val="20"/>
          <w:szCs w:val="20"/>
        </w:rPr>
      </w:pPr>
      <w:r>
        <w:rPr>
          <w:rFonts w:ascii="Arial" w:hAnsi="Arial" w:cs="Arial"/>
          <w:color w:val="333333"/>
          <w:sz w:val="20"/>
          <w:szCs w:val="20"/>
        </w:rPr>
        <w:t>- Tham khảo điểm sàn xét tuyển năm 2021 của HUMG tại đây: </w:t>
      </w:r>
      <w:hyperlink r:id="rId6" w:tgtFrame="_blank" w:history="1">
        <w:r>
          <w:rPr>
            <w:rStyle w:val="Hyperlink"/>
            <w:rFonts w:ascii="Arial" w:hAnsi="Arial" w:cs="Arial"/>
            <w:color w:val="0782C1"/>
            <w:sz w:val="20"/>
            <w:szCs w:val="20"/>
          </w:rPr>
          <w:t>https://tuyensinh.humg.edu.vn/.../Thong-tin-tuyen-sinh...</w:t>
        </w:r>
      </w:hyperlink>
    </w:p>
    <w:p w14:paraId="2190C903" w14:textId="20B3BD76" w:rsidR="004B40D0" w:rsidRDefault="004B40D0" w:rsidP="004B40D0">
      <w:pPr>
        <w:pStyle w:val="NormalWeb"/>
        <w:rPr>
          <w:rFonts w:ascii="Arial" w:hAnsi="Arial" w:cs="Arial"/>
          <w:color w:val="333333"/>
          <w:sz w:val="20"/>
          <w:szCs w:val="20"/>
        </w:rPr>
      </w:pPr>
      <w:r>
        <w:rPr>
          <w:rFonts w:ascii="Arial" w:hAnsi="Arial" w:cs="Arial"/>
          <w:color w:val="333333"/>
          <w:sz w:val="20"/>
          <w:szCs w:val="20"/>
        </w:rPr>
        <w:t>- Đăng ký xét học bạ online đợt 2 (15/9 hết hạn) tại đây:</w:t>
      </w:r>
    </w:p>
    <w:p w14:paraId="4A7C3621" w14:textId="77777777" w:rsidR="004B40D0" w:rsidRDefault="004B40D0" w:rsidP="004B40D0">
      <w:pPr>
        <w:pStyle w:val="NormalWeb"/>
        <w:rPr>
          <w:rFonts w:ascii="Arial" w:hAnsi="Arial" w:cs="Arial"/>
          <w:color w:val="333333"/>
          <w:sz w:val="20"/>
          <w:szCs w:val="20"/>
        </w:rPr>
      </w:pPr>
      <w:hyperlink r:id="rId7" w:tgtFrame="_blank" w:history="1">
        <w:r>
          <w:rPr>
            <w:rStyle w:val="Hyperlink"/>
            <w:rFonts w:ascii="Arial" w:hAnsi="Arial" w:cs="Arial"/>
            <w:color w:val="0782C1"/>
            <w:sz w:val="20"/>
            <w:szCs w:val="20"/>
          </w:rPr>
          <w:t>https://dkxt.humg.edu.vn/</w:t>
        </w:r>
      </w:hyperlink>
    </w:p>
    <w:p w14:paraId="1A35791E" w14:textId="77777777" w:rsidR="004B40D0" w:rsidRDefault="004B40D0" w:rsidP="004B40D0">
      <w:pPr>
        <w:pStyle w:val="NormalWeb"/>
        <w:rPr>
          <w:rFonts w:ascii="Arial" w:hAnsi="Arial" w:cs="Arial"/>
          <w:color w:val="333333"/>
          <w:sz w:val="20"/>
          <w:szCs w:val="20"/>
        </w:rPr>
      </w:pPr>
      <w:r>
        <w:rPr>
          <w:rFonts w:ascii="Arial" w:hAnsi="Arial" w:cs="Arial"/>
          <w:color w:val="333333"/>
          <w:sz w:val="20"/>
          <w:szCs w:val="20"/>
        </w:rPr>
        <w:t>Giải đáp thắc mắc, liên hệ: 086 840 6996/083 686 2288 (24h/7ngày)</w:t>
      </w:r>
    </w:p>
    <w:p w14:paraId="3278C854" w14:textId="77777777" w:rsidR="005B5EA1" w:rsidRDefault="00ED7517" w:rsidP="00ED7517">
      <w:pPr>
        <w:spacing w:after="0" w:line="312" w:lineRule="auto"/>
        <w:jc w:val="both"/>
        <w:rPr>
          <w:rFonts w:ascii="Times New Roman" w:eastAsia="Times New Roman" w:hAnsi="Times New Roman" w:cs="Times New Roman"/>
          <w:sz w:val="24"/>
          <w:szCs w:val="24"/>
        </w:rPr>
      </w:pPr>
      <w:r w:rsidRPr="00ED7517">
        <w:rPr>
          <w:rFonts w:ascii="Times New Roman" w:eastAsia="Times New Roman" w:hAnsi="Times New Roman" w:cs="Times New Roman"/>
          <w:sz w:val="24"/>
          <w:szCs w:val="24"/>
        </w:rPr>
        <w:t>Giải đáp thắc mắc, liên hệ: 086 840 6996/083 686 2288 (24h/7ngày)</w:t>
      </w:r>
    </w:p>
    <w:p w14:paraId="3AC4674C" w14:textId="2D33ACCC" w:rsidR="00ED7517" w:rsidRPr="00ED7517" w:rsidRDefault="00ED7517" w:rsidP="00ED7517">
      <w:pPr>
        <w:spacing w:after="0" w:line="312" w:lineRule="auto"/>
        <w:jc w:val="both"/>
        <w:rPr>
          <w:rFonts w:ascii="Times New Roman" w:eastAsia="Times New Roman" w:hAnsi="Times New Roman" w:cs="Times New Roman"/>
          <w:color w:val="385898"/>
          <w:sz w:val="24"/>
          <w:szCs w:val="24"/>
          <w:bdr w:val="single" w:sz="2" w:space="0" w:color="auto" w:frame="1"/>
        </w:rPr>
      </w:pPr>
      <w:r w:rsidRPr="00ED7517">
        <w:rPr>
          <w:rFonts w:ascii="Times New Roman" w:eastAsia="Times New Roman" w:hAnsi="Times New Roman" w:cs="Times New Roman"/>
          <w:sz w:val="24"/>
          <w:szCs w:val="24"/>
        </w:rPr>
        <w:fldChar w:fldCharType="begin"/>
      </w:r>
      <w:r w:rsidRPr="00ED7517">
        <w:rPr>
          <w:rFonts w:ascii="Times New Roman" w:eastAsia="Times New Roman" w:hAnsi="Times New Roman" w:cs="Times New Roman"/>
          <w:sz w:val="24"/>
          <w:szCs w:val="24"/>
        </w:rPr>
        <w:instrText xml:space="preserve"> HYPERLINK "https://www.facebook.com/humg.edu/photos/a.594103627433819/1921961991314636/?__cft__%5b0%5d=AZWrh4p7aIAGbgESl7G0bi2rscGK_QRhuuUcasfS5xt6Dk1lkwxZU9VAfvXVRRpo6uZ1VTqHXD5XbSl7BmAMnFnoY6osE5fVWT57NQhud5D1N3NhwBYdZWUggi0vBjM1cAzlPQPMpNuOKqZ0oayCJBz8&amp;__tn__=EH-R" </w:instrText>
      </w:r>
      <w:r w:rsidRPr="00ED7517">
        <w:rPr>
          <w:rFonts w:ascii="Times New Roman" w:eastAsia="Times New Roman" w:hAnsi="Times New Roman" w:cs="Times New Roman"/>
          <w:sz w:val="24"/>
          <w:szCs w:val="24"/>
        </w:rPr>
        <w:fldChar w:fldCharType="separate"/>
      </w:r>
    </w:p>
    <w:p w14:paraId="1BBBA3BB" w14:textId="5B5B786E" w:rsidR="00ED7517" w:rsidRPr="00ED7517" w:rsidRDefault="00ED7517" w:rsidP="00ED7517">
      <w:pPr>
        <w:shd w:val="clear" w:color="auto" w:fill="016E89"/>
        <w:spacing w:after="0" w:line="312" w:lineRule="auto"/>
        <w:jc w:val="both"/>
        <w:rPr>
          <w:rFonts w:ascii="Times New Roman" w:eastAsia="Times New Roman" w:hAnsi="Times New Roman" w:cs="Times New Roman"/>
          <w:sz w:val="24"/>
          <w:szCs w:val="24"/>
        </w:rPr>
      </w:pPr>
      <w:r w:rsidRPr="00ED7517">
        <w:rPr>
          <w:rFonts w:ascii="Times New Roman" w:eastAsia="Times New Roman" w:hAnsi="Times New Roman" w:cs="Times New Roman"/>
          <w:noProof/>
          <w:color w:val="385898"/>
          <w:sz w:val="24"/>
          <w:szCs w:val="24"/>
          <w:bdr w:val="single" w:sz="2" w:space="0" w:color="auto" w:frame="1"/>
        </w:rPr>
        <w:drawing>
          <wp:inline distT="0" distB="0" distL="0" distR="0" wp14:anchorId="79AB866D" wp14:editId="3D52D149">
            <wp:extent cx="5099050" cy="2950210"/>
            <wp:effectExtent l="0" t="0" r="6350" b="2540"/>
            <wp:docPr id="1" name="Picture 1" descr="Có thể là hình ảnh về ‎2 người và ‎văn bản cho biết '‎DIA TRƯỜNG ĐẠI HỌC MỎ- ĐỊA CHẤT ĐIỀU CHỈNH NGUYỆN VỌNG و + Những điều cần lưu ý‎'‎‎">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ó thể là hình ảnh về ‎2 người và ‎văn bản cho biết '‎DIA TRƯỜNG ĐẠI HỌC MỎ- ĐỊA CHẤT ĐIỀU CHỈNH NGUYỆN VỌNG و + Những điều cần lưu ý‎'‎‎">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99050" cy="2950210"/>
                    </a:xfrm>
                    <a:prstGeom prst="rect">
                      <a:avLst/>
                    </a:prstGeom>
                    <a:noFill/>
                    <a:ln>
                      <a:noFill/>
                    </a:ln>
                  </pic:spPr>
                </pic:pic>
              </a:graphicData>
            </a:graphic>
          </wp:inline>
        </w:drawing>
      </w:r>
    </w:p>
    <w:p w14:paraId="0844474B" w14:textId="6338DA73" w:rsidR="00EF7EDE" w:rsidRPr="00ED7517" w:rsidRDefault="00ED7517" w:rsidP="00ED7517">
      <w:pPr>
        <w:spacing w:after="0" w:line="312" w:lineRule="auto"/>
        <w:jc w:val="both"/>
        <w:rPr>
          <w:rFonts w:ascii="Times New Roman" w:hAnsi="Times New Roman" w:cs="Times New Roman"/>
          <w:sz w:val="24"/>
          <w:szCs w:val="24"/>
        </w:rPr>
      </w:pPr>
      <w:r w:rsidRPr="00ED7517">
        <w:rPr>
          <w:rFonts w:ascii="Times New Roman" w:eastAsia="Times New Roman" w:hAnsi="Times New Roman" w:cs="Times New Roman"/>
          <w:sz w:val="24"/>
          <w:szCs w:val="24"/>
        </w:rPr>
        <w:lastRenderedPageBreak/>
        <w:fldChar w:fldCharType="end"/>
      </w:r>
    </w:p>
    <w:sectPr w:rsidR="00EF7EDE" w:rsidRPr="00ED7517" w:rsidSect="005B5E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517"/>
    <w:rsid w:val="003B4D18"/>
    <w:rsid w:val="004B40D0"/>
    <w:rsid w:val="005B5EA1"/>
    <w:rsid w:val="0071502E"/>
    <w:rsid w:val="00ED7517"/>
    <w:rsid w:val="00EF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1B5F1"/>
  <w15:chartTrackingRefBased/>
  <w15:docId w15:val="{4B367AC2-D631-48FD-B0FF-D396DCA0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2edcug0">
    <w:name w:val="d2edcug0"/>
    <w:basedOn w:val="DefaultParagraphFont"/>
    <w:rsid w:val="00ED7517"/>
  </w:style>
  <w:style w:type="character" w:styleId="Hyperlink">
    <w:name w:val="Hyperlink"/>
    <w:basedOn w:val="DefaultParagraphFont"/>
    <w:uiPriority w:val="99"/>
    <w:semiHidden/>
    <w:unhideWhenUsed/>
    <w:rsid w:val="00ED7517"/>
    <w:rPr>
      <w:color w:val="0000FF"/>
      <w:u w:val="single"/>
    </w:rPr>
  </w:style>
  <w:style w:type="character" w:customStyle="1" w:styleId="a8c37x1j">
    <w:name w:val="a8c37x1j"/>
    <w:basedOn w:val="DefaultParagraphFont"/>
    <w:rsid w:val="00ED7517"/>
  </w:style>
  <w:style w:type="character" w:customStyle="1" w:styleId="gpro0wi8">
    <w:name w:val="gpro0wi8"/>
    <w:basedOn w:val="DefaultParagraphFont"/>
    <w:rsid w:val="00ED7517"/>
  </w:style>
  <w:style w:type="character" w:customStyle="1" w:styleId="pcp91wgn">
    <w:name w:val="pcp91wgn"/>
    <w:basedOn w:val="DefaultParagraphFont"/>
    <w:rsid w:val="00ED7517"/>
  </w:style>
  <w:style w:type="paragraph" w:styleId="NormalWeb">
    <w:name w:val="Normal (Web)"/>
    <w:basedOn w:val="Normal"/>
    <w:uiPriority w:val="99"/>
    <w:semiHidden/>
    <w:unhideWhenUsed/>
    <w:rsid w:val="004B40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40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297886">
      <w:bodyDiv w:val="1"/>
      <w:marLeft w:val="0"/>
      <w:marRight w:val="0"/>
      <w:marTop w:val="0"/>
      <w:marBottom w:val="0"/>
      <w:divBdr>
        <w:top w:val="none" w:sz="0" w:space="0" w:color="auto"/>
        <w:left w:val="none" w:sz="0" w:space="0" w:color="auto"/>
        <w:bottom w:val="none" w:sz="0" w:space="0" w:color="auto"/>
        <w:right w:val="none" w:sz="0" w:space="0" w:color="auto"/>
      </w:divBdr>
    </w:div>
    <w:div w:id="2079865265">
      <w:bodyDiv w:val="1"/>
      <w:marLeft w:val="0"/>
      <w:marRight w:val="0"/>
      <w:marTop w:val="0"/>
      <w:marBottom w:val="0"/>
      <w:divBdr>
        <w:top w:val="none" w:sz="0" w:space="0" w:color="auto"/>
        <w:left w:val="none" w:sz="0" w:space="0" w:color="auto"/>
        <w:bottom w:val="none" w:sz="0" w:space="0" w:color="auto"/>
        <w:right w:val="none" w:sz="0" w:space="0" w:color="auto"/>
      </w:divBdr>
      <w:divsChild>
        <w:div w:id="918291444">
          <w:marLeft w:val="0"/>
          <w:marRight w:val="0"/>
          <w:marTop w:val="0"/>
          <w:marBottom w:val="0"/>
          <w:divBdr>
            <w:top w:val="none" w:sz="0" w:space="0" w:color="auto"/>
            <w:left w:val="none" w:sz="0" w:space="0" w:color="auto"/>
            <w:bottom w:val="none" w:sz="0" w:space="0" w:color="auto"/>
            <w:right w:val="none" w:sz="0" w:space="0" w:color="auto"/>
          </w:divBdr>
          <w:divsChild>
            <w:div w:id="275673006">
              <w:marLeft w:val="0"/>
              <w:marRight w:val="0"/>
              <w:marTop w:val="0"/>
              <w:marBottom w:val="0"/>
              <w:divBdr>
                <w:top w:val="none" w:sz="0" w:space="0" w:color="auto"/>
                <w:left w:val="none" w:sz="0" w:space="0" w:color="auto"/>
                <w:bottom w:val="none" w:sz="0" w:space="0" w:color="auto"/>
                <w:right w:val="none" w:sz="0" w:space="0" w:color="auto"/>
              </w:divBdr>
              <w:divsChild>
                <w:div w:id="1025129940">
                  <w:marLeft w:val="0"/>
                  <w:marRight w:val="0"/>
                  <w:marTop w:val="0"/>
                  <w:marBottom w:val="0"/>
                  <w:divBdr>
                    <w:top w:val="none" w:sz="0" w:space="0" w:color="auto"/>
                    <w:left w:val="none" w:sz="0" w:space="0" w:color="auto"/>
                    <w:bottom w:val="none" w:sz="0" w:space="0" w:color="auto"/>
                    <w:right w:val="none" w:sz="0" w:space="0" w:color="auto"/>
                  </w:divBdr>
                  <w:divsChild>
                    <w:div w:id="2435423">
                      <w:marLeft w:val="0"/>
                      <w:marRight w:val="0"/>
                      <w:marTop w:val="0"/>
                      <w:marBottom w:val="0"/>
                      <w:divBdr>
                        <w:top w:val="none" w:sz="0" w:space="0" w:color="auto"/>
                        <w:left w:val="none" w:sz="0" w:space="0" w:color="auto"/>
                        <w:bottom w:val="none" w:sz="0" w:space="0" w:color="auto"/>
                        <w:right w:val="none" w:sz="0" w:space="0" w:color="auto"/>
                      </w:divBdr>
                      <w:divsChild>
                        <w:div w:id="1592162926">
                          <w:marLeft w:val="0"/>
                          <w:marRight w:val="0"/>
                          <w:marTop w:val="75"/>
                          <w:marBottom w:val="75"/>
                          <w:divBdr>
                            <w:top w:val="none" w:sz="0" w:space="0" w:color="auto"/>
                            <w:left w:val="none" w:sz="0" w:space="0" w:color="auto"/>
                            <w:bottom w:val="none" w:sz="0" w:space="0" w:color="auto"/>
                            <w:right w:val="none" w:sz="0" w:space="0" w:color="auto"/>
                          </w:divBdr>
                          <w:divsChild>
                            <w:div w:id="253127740">
                              <w:marLeft w:val="0"/>
                              <w:marRight w:val="0"/>
                              <w:marTop w:val="0"/>
                              <w:marBottom w:val="0"/>
                              <w:divBdr>
                                <w:top w:val="none" w:sz="0" w:space="0" w:color="auto"/>
                                <w:left w:val="none" w:sz="0" w:space="0" w:color="auto"/>
                                <w:bottom w:val="none" w:sz="0" w:space="0" w:color="auto"/>
                                <w:right w:val="none" w:sz="0" w:space="0" w:color="auto"/>
                              </w:divBdr>
                              <w:divsChild>
                                <w:div w:id="734932428">
                                  <w:marLeft w:val="0"/>
                                  <w:marRight w:val="0"/>
                                  <w:marTop w:val="0"/>
                                  <w:marBottom w:val="0"/>
                                  <w:divBdr>
                                    <w:top w:val="none" w:sz="0" w:space="0" w:color="auto"/>
                                    <w:left w:val="none" w:sz="0" w:space="0" w:color="auto"/>
                                    <w:bottom w:val="none" w:sz="0" w:space="0" w:color="auto"/>
                                    <w:right w:val="none" w:sz="0" w:space="0" w:color="auto"/>
                                  </w:divBdr>
                                </w:div>
                                <w:div w:id="48117447">
                                  <w:marLeft w:val="0"/>
                                  <w:marRight w:val="0"/>
                                  <w:marTop w:val="0"/>
                                  <w:marBottom w:val="0"/>
                                  <w:divBdr>
                                    <w:top w:val="none" w:sz="0" w:space="0" w:color="auto"/>
                                    <w:left w:val="none" w:sz="0" w:space="0" w:color="auto"/>
                                    <w:bottom w:val="none" w:sz="0" w:space="0" w:color="auto"/>
                                    <w:right w:val="none" w:sz="0" w:space="0" w:color="auto"/>
                                  </w:divBdr>
                                </w:div>
                                <w:div w:id="314920911">
                                  <w:marLeft w:val="0"/>
                                  <w:marRight w:val="0"/>
                                  <w:marTop w:val="0"/>
                                  <w:marBottom w:val="0"/>
                                  <w:divBdr>
                                    <w:top w:val="none" w:sz="0" w:space="0" w:color="auto"/>
                                    <w:left w:val="none" w:sz="0" w:space="0" w:color="auto"/>
                                    <w:bottom w:val="none" w:sz="0" w:space="0" w:color="auto"/>
                                    <w:right w:val="none" w:sz="0" w:space="0" w:color="auto"/>
                                  </w:divBdr>
                                </w:div>
                                <w:div w:id="1742479087">
                                  <w:marLeft w:val="0"/>
                                  <w:marRight w:val="0"/>
                                  <w:marTop w:val="0"/>
                                  <w:marBottom w:val="0"/>
                                  <w:divBdr>
                                    <w:top w:val="none" w:sz="0" w:space="0" w:color="auto"/>
                                    <w:left w:val="none" w:sz="0" w:space="0" w:color="auto"/>
                                    <w:bottom w:val="none" w:sz="0" w:space="0" w:color="auto"/>
                                    <w:right w:val="none" w:sz="0" w:space="0" w:color="auto"/>
                                  </w:divBdr>
                                </w:div>
                                <w:div w:id="909388702">
                                  <w:marLeft w:val="0"/>
                                  <w:marRight w:val="0"/>
                                  <w:marTop w:val="0"/>
                                  <w:marBottom w:val="0"/>
                                  <w:divBdr>
                                    <w:top w:val="none" w:sz="0" w:space="0" w:color="auto"/>
                                    <w:left w:val="none" w:sz="0" w:space="0" w:color="auto"/>
                                    <w:bottom w:val="none" w:sz="0" w:space="0" w:color="auto"/>
                                    <w:right w:val="none" w:sz="0" w:space="0" w:color="auto"/>
                                  </w:divBdr>
                                </w:div>
                                <w:div w:id="1753968958">
                                  <w:marLeft w:val="0"/>
                                  <w:marRight w:val="0"/>
                                  <w:marTop w:val="0"/>
                                  <w:marBottom w:val="0"/>
                                  <w:divBdr>
                                    <w:top w:val="none" w:sz="0" w:space="0" w:color="auto"/>
                                    <w:left w:val="none" w:sz="0" w:space="0" w:color="auto"/>
                                    <w:bottom w:val="none" w:sz="0" w:space="0" w:color="auto"/>
                                    <w:right w:val="none" w:sz="0" w:space="0" w:color="auto"/>
                                  </w:divBdr>
                                </w:div>
                                <w:div w:id="249899288">
                                  <w:marLeft w:val="0"/>
                                  <w:marRight w:val="0"/>
                                  <w:marTop w:val="0"/>
                                  <w:marBottom w:val="0"/>
                                  <w:divBdr>
                                    <w:top w:val="none" w:sz="0" w:space="0" w:color="auto"/>
                                    <w:left w:val="none" w:sz="0" w:space="0" w:color="auto"/>
                                    <w:bottom w:val="none" w:sz="0" w:space="0" w:color="auto"/>
                                    <w:right w:val="none" w:sz="0" w:space="0" w:color="auto"/>
                                  </w:divBdr>
                                </w:div>
                                <w:div w:id="511532365">
                                  <w:marLeft w:val="0"/>
                                  <w:marRight w:val="0"/>
                                  <w:marTop w:val="0"/>
                                  <w:marBottom w:val="0"/>
                                  <w:divBdr>
                                    <w:top w:val="none" w:sz="0" w:space="0" w:color="auto"/>
                                    <w:left w:val="none" w:sz="0" w:space="0" w:color="auto"/>
                                    <w:bottom w:val="none" w:sz="0" w:space="0" w:color="auto"/>
                                    <w:right w:val="none" w:sz="0" w:space="0" w:color="auto"/>
                                  </w:divBdr>
                                </w:div>
                                <w:div w:id="1944484954">
                                  <w:marLeft w:val="0"/>
                                  <w:marRight w:val="0"/>
                                  <w:marTop w:val="0"/>
                                  <w:marBottom w:val="0"/>
                                  <w:divBdr>
                                    <w:top w:val="none" w:sz="0" w:space="0" w:color="auto"/>
                                    <w:left w:val="none" w:sz="0" w:space="0" w:color="auto"/>
                                    <w:bottom w:val="none" w:sz="0" w:space="0" w:color="auto"/>
                                    <w:right w:val="none" w:sz="0" w:space="0" w:color="auto"/>
                                  </w:divBdr>
                                </w:div>
                                <w:div w:id="1100106416">
                                  <w:marLeft w:val="0"/>
                                  <w:marRight w:val="0"/>
                                  <w:marTop w:val="0"/>
                                  <w:marBottom w:val="0"/>
                                  <w:divBdr>
                                    <w:top w:val="none" w:sz="0" w:space="0" w:color="auto"/>
                                    <w:left w:val="none" w:sz="0" w:space="0" w:color="auto"/>
                                    <w:bottom w:val="none" w:sz="0" w:space="0" w:color="auto"/>
                                    <w:right w:val="none" w:sz="0" w:space="0" w:color="auto"/>
                                  </w:divBdr>
                                </w:div>
                                <w:div w:id="1339652330">
                                  <w:marLeft w:val="0"/>
                                  <w:marRight w:val="0"/>
                                  <w:marTop w:val="0"/>
                                  <w:marBottom w:val="0"/>
                                  <w:divBdr>
                                    <w:top w:val="none" w:sz="0" w:space="0" w:color="auto"/>
                                    <w:left w:val="none" w:sz="0" w:space="0" w:color="auto"/>
                                    <w:bottom w:val="none" w:sz="0" w:space="0" w:color="auto"/>
                                    <w:right w:val="none" w:sz="0" w:space="0" w:color="auto"/>
                                  </w:divBdr>
                                </w:div>
                                <w:div w:id="1479685215">
                                  <w:marLeft w:val="0"/>
                                  <w:marRight w:val="0"/>
                                  <w:marTop w:val="0"/>
                                  <w:marBottom w:val="0"/>
                                  <w:divBdr>
                                    <w:top w:val="none" w:sz="0" w:space="0" w:color="auto"/>
                                    <w:left w:val="none" w:sz="0" w:space="0" w:color="auto"/>
                                    <w:bottom w:val="none" w:sz="0" w:space="0" w:color="auto"/>
                                    <w:right w:val="none" w:sz="0" w:space="0" w:color="auto"/>
                                  </w:divBdr>
                                </w:div>
                                <w:div w:id="774599401">
                                  <w:marLeft w:val="0"/>
                                  <w:marRight w:val="0"/>
                                  <w:marTop w:val="0"/>
                                  <w:marBottom w:val="0"/>
                                  <w:divBdr>
                                    <w:top w:val="none" w:sz="0" w:space="0" w:color="auto"/>
                                    <w:left w:val="none" w:sz="0" w:space="0" w:color="auto"/>
                                    <w:bottom w:val="none" w:sz="0" w:space="0" w:color="auto"/>
                                    <w:right w:val="none" w:sz="0" w:space="0" w:color="auto"/>
                                  </w:divBdr>
                                </w:div>
                                <w:div w:id="5177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341765">
              <w:marLeft w:val="0"/>
              <w:marRight w:val="0"/>
              <w:marTop w:val="0"/>
              <w:marBottom w:val="0"/>
              <w:divBdr>
                <w:top w:val="none" w:sz="0" w:space="0" w:color="auto"/>
                <w:left w:val="none" w:sz="0" w:space="0" w:color="auto"/>
                <w:bottom w:val="none" w:sz="0" w:space="0" w:color="auto"/>
                <w:right w:val="none" w:sz="0" w:space="0" w:color="auto"/>
              </w:divBdr>
              <w:divsChild>
                <w:div w:id="185367960">
                  <w:marLeft w:val="0"/>
                  <w:marRight w:val="0"/>
                  <w:marTop w:val="0"/>
                  <w:marBottom w:val="0"/>
                  <w:divBdr>
                    <w:top w:val="none" w:sz="0" w:space="0" w:color="auto"/>
                    <w:left w:val="none" w:sz="0" w:space="0" w:color="auto"/>
                    <w:bottom w:val="none" w:sz="0" w:space="0" w:color="auto"/>
                    <w:right w:val="none" w:sz="0" w:space="0" w:color="auto"/>
                  </w:divBdr>
                  <w:divsChild>
                    <w:div w:id="1443376585">
                      <w:marLeft w:val="0"/>
                      <w:marRight w:val="0"/>
                      <w:marTop w:val="0"/>
                      <w:marBottom w:val="0"/>
                      <w:divBdr>
                        <w:top w:val="none" w:sz="0" w:space="0" w:color="auto"/>
                        <w:left w:val="none" w:sz="0" w:space="0" w:color="auto"/>
                        <w:bottom w:val="none" w:sz="0" w:space="0" w:color="auto"/>
                        <w:right w:val="none" w:sz="0" w:space="0" w:color="auto"/>
                      </w:divBdr>
                      <w:divsChild>
                        <w:div w:id="330376243">
                          <w:marLeft w:val="0"/>
                          <w:marRight w:val="0"/>
                          <w:marTop w:val="0"/>
                          <w:marBottom w:val="0"/>
                          <w:divBdr>
                            <w:top w:val="none" w:sz="0" w:space="0" w:color="auto"/>
                            <w:left w:val="none" w:sz="0" w:space="0" w:color="auto"/>
                            <w:bottom w:val="none" w:sz="0" w:space="0" w:color="auto"/>
                            <w:right w:val="none" w:sz="0" w:space="0" w:color="auto"/>
                          </w:divBdr>
                          <w:divsChild>
                            <w:div w:id="507520193">
                              <w:marLeft w:val="0"/>
                              <w:marRight w:val="0"/>
                              <w:marTop w:val="0"/>
                              <w:marBottom w:val="0"/>
                              <w:divBdr>
                                <w:top w:val="none" w:sz="0" w:space="0" w:color="auto"/>
                                <w:left w:val="none" w:sz="0" w:space="0" w:color="auto"/>
                                <w:bottom w:val="none" w:sz="0" w:space="0" w:color="auto"/>
                                <w:right w:val="none" w:sz="0" w:space="0" w:color="auto"/>
                              </w:divBdr>
                              <w:divsChild>
                                <w:div w:id="1688210160">
                                  <w:marLeft w:val="0"/>
                                  <w:marRight w:val="0"/>
                                  <w:marTop w:val="0"/>
                                  <w:marBottom w:val="0"/>
                                  <w:divBdr>
                                    <w:top w:val="none" w:sz="0" w:space="0" w:color="auto"/>
                                    <w:left w:val="none" w:sz="0" w:space="0" w:color="auto"/>
                                    <w:bottom w:val="none" w:sz="0" w:space="0" w:color="auto"/>
                                    <w:right w:val="none" w:sz="0" w:space="0" w:color="auto"/>
                                  </w:divBdr>
                                  <w:divsChild>
                                    <w:div w:id="72144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779760">
                  <w:marLeft w:val="0"/>
                  <w:marRight w:val="0"/>
                  <w:marTop w:val="0"/>
                  <w:marBottom w:val="0"/>
                  <w:divBdr>
                    <w:top w:val="none" w:sz="0" w:space="0" w:color="auto"/>
                    <w:left w:val="none" w:sz="0" w:space="0" w:color="auto"/>
                    <w:bottom w:val="none" w:sz="0" w:space="0" w:color="auto"/>
                    <w:right w:val="none" w:sz="0" w:space="0" w:color="auto"/>
                  </w:divBdr>
                  <w:divsChild>
                    <w:div w:id="454763075">
                      <w:marLeft w:val="0"/>
                      <w:marRight w:val="0"/>
                      <w:marTop w:val="0"/>
                      <w:marBottom w:val="0"/>
                      <w:divBdr>
                        <w:top w:val="none" w:sz="0" w:space="0" w:color="auto"/>
                        <w:left w:val="none" w:sz="0" w:space="0" w:color="auto"/>
                        <w:bottom w:val="none" w:sz="0" w:space="0" w:color="auto"/>
                        <w:right w:val="none" w:sz="0" w:space="0" w:color="auto"/>
                      </w:divBdr>
                      <w:divsChild>
                        <w:div w:id="2113475985">
                          <w:marLeft w:val="0"/>
                          <w:marRight w:val="0"/>
                          <w:marTop w:val="0"/>
                          <w:marBottom w:val="0"/>
                          <w:divBdr>
                            <w:top w:val="none" w:sz="0" w:space="0" w:color="auto"/>
                            <w:left w:val="none" w:sz="0" w:space="0" w:color="auto"/>
                            <w:bottom w:val="none" w:sz="0" w:space="0" w:color="auto"/>
                            <w:right w:val="none" w:sz="0" w:space="0" w:color="auto"/>
                          </w:divBdr>
                          <w:divsChild>
                            <w:div w:id="2125927155">
                              <w:marLeft w:val="0"/>
                              <w:marRight w:val="0"/>
                              <w:marTop w:val="0"/>
                              <w:marBottom w:val="0"/>
                              <w:divBdr>
                                <w:top w:val="none" w:sz="0" w:space="0" w:color="auto"/>
                                <w:left w:val="none" w:sz="0" w:space="0" w:color="auto"/>
                                <w:bottom w:val="none" w:sz="0" w:space="0" w:color="auto"/>
                                <w:right w:val="none" w:sz="0" w:space="0" w:color="auto"/>
                              </w:divBdr>
                              <w:divsChild>
                                <w:div w:id="1352339250">
                                  <w:marLeft w:val="0"/>
                                  <w:marRight w:val="0"/>
                                  <w:marTop w:val="75"/>
                                  <w:marBottom w:val="75"/>
                                  <w:divBdr>
                                    <w:top w:val="none" w:sz="0" w:space="0" w:color="auto"/>
                                    <w:left w:val="none" w:sz="0" w:space="0" w:color="auto"/>
                                    <w:bottom w:val="none" w:sz="0" w:space="0" w:color="auto"/>
                                    <w:right w:val="none" w:sz="0" w:space="0" w:color="auto"/>
                                  </w:divBdr>
                                </w:div>
                                <w:div w:id="180315818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28705620">
                          <w:marLeft w:val="0"/>
                          <w:marRight w:val="0"/>
                          <w:marTop w:val="0"/>
                          <w:marBottom w:val="0"/>
                          <w:divBdr>
                            <w:top w:val="none" w:sz="0" w:space="0" w:color="auto"/>
                            <w:left w:val="none" w:sz="0" w:space="0" w:color="auto"/>
                            <w:bottom w:val="none" w:sz="0" w:space="0" w:color="auto"/>
                            <w:right w:val="none" w:sz="0" w:space="0" w:color="auto"/>
                          </w:divBdr>
                          <w:divsChild>
                            <w:div w:id="144128930">
                              <w:marLeft w:val="0"/>
                              <w:marRight w:val="0"/>
                              <w:marTop w:val="0"/>
                              <w:marBottom w:val="0"/>
                              <w:divBdr>
                                <w:top w:val="none" w:sz="0" w:space="0" w:color="auto"/>
                                <w:left w:val="none" w:sz="0" w:space="0" w:color="auto"/>
                                <w:bottom w:val="none" w:sz="0" w:space="0" w:color="auto"/>
                                <w:right w:val="none" w:sz="0" w:space="0" w:color="auto"/>
                              </w:divBdr>
                              <w:divsChild>
                                <w:div w:id="1223565651">
                                  <w:marLeft w:val="240"/>
                                  <w:marRight w:val="0"/>
                                  <w:marTop w:val="0"/>
                                  <w:marBottom w:val="0"/>
                                  <w:divBdr>
                                    <w:top w:val="none" w:sz="0" w:space="0" w:color="auto"/>
                                    <w:left w:val="none" w:sz="0" w:space="0" w:color="auto"/>
                                    <w:bottom w:val="none" w:sz="0" w:space="0" w:color="auto"/>
                                    <w:right w:val="none" w:sz="0" w:space="0" w:color="auto"/>
                                  </w:divBdr>
                                  <w:divsChild>
                                    <w:div w:id="2099057017">
                                      <w:marLeft w:val="0"/>
                                      <w:marRight w:val="0"/>
                                      <w:marTop w:val="0"/>
                                      <w:marBottom w:val="0"/>
                                      <w:divBdr>
                                        <w:top w:val="none" w:sz="0" w:space="0" w:color="auto"/>
                                        <w:left w:val="none" w:sz="0" w:space="0" w:color="auto"/>
                                        <w:bottom w:val="none" w:sz="0" w:space="0" w:color="auto"/>
                                        <w:right w:val="none" w:sz="0" w:space="0" w:color="auto"/>
                                      </w:divBdr>
                                      <w:divsChild>
                                        <w:div w:id="790705052">
                                          <w:marLeft w:val="0"/>
                                          <w:marRight w:val="0"/>
                                          <w:marTop w:val="0"/>
                                          <w:marBottom w:val="0"/>
                                          <w:divBdr>
                                            <w:top w:val="none" w:sz="0" w:space="0" w:color="auto"/>
                                            <w:left w:val="none" w:sz="0" w:space="9" w:color="auto"/>
                                            <w:bottom w:val="none" w:sz="0" w:space="0" w:color="auto"/>
                                            <w:right w:val="none" w:sz="0" w:space="9" w:color="auto"/>
                                          </w:divBdr>
                                          <w:divsChild>
                                            <w:div w:id="1042511051">
                                              <w:marLeft w:val="-45"/>
                                              <w:marRight w:val="-45"/>
                                              <w:marTop w:val="0"/>
                                              <w:marBottom w:val="0"/>
                                              <w:divBdr>
                                                <w:top w:val="none" w:sz="0" w:space="0" w:color="auto"/>
                                                <w:left w:val="none" w:sz="0" w:space="0" w:color="auto"/>
                                                <w:bottom w:val="none" w:sz="0" w:space="0" w:color="auto"/>
                                                <w:right w:val="none" w:sz="0" w:space="0" w:color="auto"/>
                                              </w:divBdr>
                                              <w:divsChild>
                                                <w:div w:id="185218504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756202">
          <w:marLeft w:val="0"/>
          <w:marRight w:val="0"/>
          <w:marTop w:val="0"/>
          <w:marBottom w:val="0"/>
          <w:divBdr>
            <w:top w:val="none" w:sz="0" w:space="0" w:color="auto"/>
            <w:left w:val="none" w:sz="0" w:space="0" w:color="auto"/>
            <w:bottom w:val="none" w:sz="0" w:space="0" w:color="auto"/>
            <w:right w:val="none" w:sz="0" w:space="0" w:color="auto"/>
          </w:divBdr>
          <w:divsChild>
            <w:div w:id="514804946">
              <w:marLeft w:val="0"/>
              <w:marRight w:val="0"/>
              <w:marTop w:val="0"/>
              <w:marBottom w:val="0"/>
              <w:divBdr>
                <w:top w:val="none" w:sz="0" w:space="0" w:color="auto"/>
                <w:left w:val="none" w:sz="0" w:space="0" w:color="auto"/>
                <w:bottom w:val="none" w:sz="0" w:space="0" w:color="auto"/>
                <w:right w:val="none" w:sz="0" w:space="0" w:color="auto"/>
              </w:divBdr>
              <w:divsChild>
                <w:div w:id="742141806">
                  <w:marLeft w:val="0"/>
                  <w:marRight w:val="0"/>
                  <w:marTop w:val="0"/>
                  <w:marBottom w:val="0"/>
                  <w:divBdr>
                    <w:top w:val="none" w:sz="0" w:space="0" w:color="auto"/>
                    <w:left w:val="none" w:sz="0" w:space="0" w:color="auto"/>
                    <w:bottom w:val="none" w:sz="0" w:space="0" w:color="auto"/>
                    <w:right w:val="none" w:sz="0" w:space="0" w:color="auto"/>
                  </w:divBdr>
                  <w:divsChild>
                    <w:div w:id="582495976">
                      <w:marLeft w:val="0"/>
                      <w:marRight w:val="0"/>
                      <w:marTop w:val="0"/>
                      <w:marBottom w:val="0"/>
                      <w:divBdr>
                        <w:top w:val="none" w:sz="0" w:space="0" w:color="auto"/>
                        <w:left w:val="none" w:sz="0" w:space="0" w:color="auto"/>
                        <w:bottom w:val="none" w:sz="0" w:space="0" w:color="auto"/>
                        <w:right w:val="none" w:sz="0" w:space="0" w:color="auto"/>
                      </w:divBdr>
                      <w:divsChild>
                        <w:div w:id="310060923">
                          <w:marLeft w:val="0"/>
                          <w:marRight w:val="0"/>
                          <w:marTop w:val="0"/>
                          <w:marBottom w:val="0"/>
                          <w:divBdr>
                            <w:top w:val="none" w:sz="0" w:space="0" w:color="auto"/>
                            <w:left w:val="none" w:sz="0" w:space="0" w:color="auto"/>
                            <w:bottom w:val="none" w:sz="0" w:space="0" w:color="auto"/>
                            <w:right w:val="none" w:sz="0" w:space="0" w:color="auto"/>
                          </w:divBdr>
                          <w:divsChild>
                            <w:div w:id="1409375980">
                              <w:marLeft w:val="0"/>
                              <w:marRight w:val="0"/>
                              <w:marTop w:val="0"/>
                              <w:marBottom w:val="0"/>
                              <w:divBdr>
                                <w:top w:val="none" w:sz="0" w:space="0" w:color="auto"/>
                                <w:left w:val="none" w:sz="0" w:space="0" w:color="auto"/>
                                <w:bottom w:val="none" w:sz="0" w:space="0" w:color="auto"/>
                                <w:right w:val="none" w:sz="0" w:space="0" w:color="auto"/>
                              </w:divBdr>
                              <w:divsChild>
                                <w:div w:id="499663282">
                                  <w:marLeft w:val="240"/>
                                  <w:marRight w:val="240"/>
                                  <w:marTop w:val="0"/>
                                  <w:marBottom w:val="0"/>
                                  <w:divBdr>
                                    <w:top w:val="none" w:sz="0" w:space="0" w:color="auto"/>
                                    <w:left w:val="none" w:sz="0" w:space="0" w:color="auto"/>
                                    <w:bottom w:val="none" w:sz="0" w:space="0" w:color="auto"/>
                                    <w:right w:val="none" w:sz="0" w:space="0" w:color="auto"/>
                                  </w:divBdr>
                                  <w:divsChild>
                                    <w:div w:id="746730058">
                                      <w:marLeft w:val="0"/>
                                      <w:marRight w:val="0"/>
                                      <w:marTop w:val="0"/>
                                      <w:marBottom w:val="0"/>
                                      <w:divBdr>
                                        <w:top w:val="none" w:sz="0" w:space="0" w:color="auto"/>
                                        <w:left w:val="none" w:sz="0" w:space="0" w:color="auto"/>
                                        <w:bottom w:val="none" w:sz="0" w:space="0" w:color="auto"/>
                                        <w:right w:val="none" w:sz="0" w:space="0" w:color="auto"/>
                                      </w:divBdr>
                                      <w:divsChild>
                                        <w:div w:id="1004669327">
                                          <w:marLeft w:val="0"/>
                                          <w:marRight w:val="0"/>
                                          <w:marTop w:val="0"/>
                                          <w:marBottom w:val="0"/>
                                          <w:divBdr>
                                            <w:top w:val="single" w:sz="2" w:space="0" w:color="auto"/>
                                            <w:left w:val="single" w:sz="2" w:space="0" w:color="auto"/>
                                            <w:bottom w:val="single" w:sz="2" w:space="0" w:color="auto"/>
                                            <w:right w:val="single" w:sz="2" w:space="0" w:color="auto"/>
                                          </w:divBdr>
                                        </w:div>
                                        <w:div w:id="1160389714">
                                          <w:marLeft w:val="0"/>
                                          <w:marRight w:val="0"/>
                                          <w:marTop w:val="0"/>
                                          <w:marBottom w:val="0"/>
                                          <w:divBdr>
                                            <w:top w:val="single" w:sz="2" w:space="0" w:color="auto"/>
                                            <w:left w:val="single" w:sz="2" w:space="0" w:color="auto"/>
                                            <w:bottom w:val="single" w:sz="2" w:space="0" w:color="auto"/>
                                            <w:right w:val="single" w:sz="2" w:space="0" w:color="auto"/>
                                          </w:divBdr>
                                        </w:div>
                                        <w:div w:id="329332908">
                                          <w:marLeft w:val="0"/>
                                          <w:marRight w:val="0"/>
                                          <w:marTop w:val="0"/>
                                          <w:marBottom w:val="0"/>
                                          <w:divBdr>
                                            <w:top w:val="none" w:sz="0" w:space="0" w:color="auto"/>
                                            <w:left w:val="none" w:sz="0" w:space="0" w:color="auto"/>
                                            <w:bottom w:val="none" w:sz="0" w:space="0" w:color="auto"/>
                                            <w:right w:val="none" w:sz="0" w:space="0" w:color="auto"/>
                                          </w:divBdr>
                                          <w:divsChild>
                                            <w:div w:id="189164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03488">
                                      <w:marLeft w:val="0"/>
                                      <w:marRight w:val="0"/>
                                      <w:marTop w:val="0"/>
                                      <w:marBottom w:val="0"/>
                                      <w:divBdr>
                                        <w:top w:val="none" w:sz="0" w:space="0" w:color="auto"/>
                                        <w:left w:val="none" w:sz="0" w:space="0" w:color="auto"/>
                                        <w:bottom w:val="none" w:sz="0" w:space="0" w:color="auto"/>
                                        <w:right w:val="none" w:sz="0" w:space="0" w:color="auto"/>
                                      </w:divBdr>
                                      <w:divsChild>
                                        <w:div w:id="283779226">
                                          <w:marLeft w:val="105"/>
                                          <w:marRight w:val="0"/>
                                          <w:marTop w:val="0"/>
                                          <w:marBottom w:val="0"/>
                                          <w:divBdr>
                                            <w:top w:val="none" w:sz="0" w:space="0" w:color="auto"/>
                                            <w:left w:val="none" w:sz="0" w:space="0" w:color="auto"/>
                                            <w:bottom w:val="none" w:sz="0" w:space="0" w:color="auto"/>
                                            <w:right w:val="none" w:sz="0" w:space="0" w:color="auto"/>
                                          </w:divBdr>
                                          <w:divsChild>
                                            <w:div w:id="12959391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952084393">
                              <w:marLeft w:val="180"/>
                              <w:marRight w:val="180"/>
                              <w:marTop w:val="0"/>
                              <w:marBottom w:val="0"/>
                              <w:divBdr>
                                <w:top w:val="none" w:sz="0" w:space="0" w:color="auto"/>
                                <w:left w:val="none" w:sz="0" w:space="0" w:color="auto"/>
                                <w:bottom w:val="none" w:sz="0" w:space="0" w:color="auto"/>
                                <w:right w:val="none" w:sz="0" w:space="0" w:color="auto"/>
                              </w:divBdr>
                              <w:divsChild>
                                <w:div w:id="1578515473">
                                  <w:marLeft w:val="-30"/>
                                  <w:marRight w:val="-30"/>
                                  <w:marTop w:val="0"/>
                                  <w:marBottom w:val="0"/>
                                  <w:divBdr>
                                    <w:top w:val="none" w:sz="0" w:space="0" w:color="auto"/>
                                    <w:left w:val="none" w:sz="0" w:space="0" w:color="auto"/>
                                    <w:bottom w:val="none" w:sz="0" w:space="0" w:color="auto"/>
                                    <w:right w:val="none" w:sz="0" w:space="0" w:color="auto"/>
                                  </w:divBdr>
                                  <w:divsChild>
                                    <w:div w:id="395511796">
                                      <w:marLeft w:val="0"/>
                                      <w:marRight w:val="0"/>
                                      <w:marTop w:val="0"/>
                                      <w:marBottom w:val="0"/>
                                      <w:divBdr>
                                        <w:top w:val="none" w:sz="0" w:space="0" w:color="auto"/>
                                        <w:left w:val="none" w:sz="0" w:space="0" w:color="auto"/>
                                        <w:bottom w:val="none" w:sz="0" w:space="0" w:color="auto"/>
                                        <w:right w:val="none" w:sz="0" w:space="0" w:color="auto"/>
                                      </w:divBdr>
                                      <w:divsChild>
                                        <w:div w:id="814103743">
                                          <w:marLeft w:val="0"/>
                                          <w:marRight w:val="0"/>
                                          <w:marTop w:val="0"/>
                                          <w:marBottom w:val="0"/>
                                          <w:divBdr>
                                            <w:top w:val="single" w:sz="2" w:space="0" w:color="auto"/>
                                            <w:left w:val="single" w:sz="2" w:space="0" w:color="auto"/>
                                            <w:bottom w:val="single" w:sz="2" w:space="0" w:color="auto"/>
                                            <w:right w:val="single" w:sz="2" w:space="0" w:color="auto"/>
                                          </w:divBdr>
                                          <w:divsChild>
                                            <w:div w:id="1796169272">
                                              <w:marLeft w:val="-60"/>
                                              <w:marRight w:val="-60"/>
                                              <w:marTop w:val="0"/>
                                              <w:marBottom w:val="0"/>
                                              <w:divBdr>
                                                <w:top w:val="none" w:sz="0" w:space="0" w:color="auto"/>
                                                <w:left w:val="none" w:sz="0" w:space="0" w:color="auto"/>
                                                <w:bottom w:val="none" w:sz="0" w:space="0" w:color="auto"/>
                                                <w:right w:val="none" w:sz="0" w:space="0" w:color="auto"/>
                                              </w:divBdr>
                                              <w:divsChild>
                                                <w:div w:id="93359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05052">
                                      <w:marLeft w:val="0"/>
                                      <w:marRight w:val="0"/>
                                      <w:marTop w:val="0"/>
                                      <w:marBottom w:val="0"/>
                                      <w:divBdr>
                                        <w:top w:val="none" w:sz="0" w:space="0" w:color="auto"/>
                                        <w:left w:val="none" w:sz="0" w:space="0" w:color="auto"/>
                                        <w:bottom w:val="none" w:sz="0" w:space="0" w:color="auto"/>
                                        <w:right w:val="none" w:sz="0" w:space="0" w:color="auto"/>
                                      </w:divBdr>
                                      <w:divsChild>
                                        <w:div w:id="724911874">
                                          <w:marLeft w:val="0"/>
                                          <w:marRight w:val="0"/>
                                          <w:marTop w:val="0"/>
                                          <w:marBottom w:val="0"/>
                                          <w:divBdr>
                                            <w:top w:val="single" w:sz="2" w:space="0" w:color="auto"/>
                                            <w:left w:val="single" w:sz="2" w:space="0" w:color="auto"/>
                                            <w:bottom w:val="single" w:sz="2" w:space="0" w:color="auto"/>
                                            <w:right w:val="single" w:sz="2" w:space="0" w:color="auto"/>
                                          </w:divBdr>
                                          <w:divsChild>
                                            <w:div w:id="1003819921">
                                              <w:marLeft w:val="-60"/>
                                              <w:marRight w:val="-60"/>
                                              <w:marTop w:val="0"/>
                                              <w:marBottom w:val="0"/>
                                              <w:divBdr>
                                                <w:top w:val="none" w:sz="0" w:space="0" w:color="auto"/>
                                                <w:left w:val="none" w:sz="0" w:space="0" w:color="auto"/>
                                                <w:bottom w:val="none" w:sz="0" w:space="0" w:color="auto"/>
                                                <w:right w:val="none" w:sz="0" w:space="0" w:color="auto"/>
                                              </w:divBdr>
                                              <w:divsChild>
                                                <w:div w:id="56295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82059">
                                      <w:marLeft w:val="0"/>
                                      <w:marRight w:val="0"/>
                                      <w:marTop w:val="0"/>
                                      <w:marBottom w:val="0"/>
                                      <w:divBdr>
                                        <w:top w:val="none" w:sz="0" w:space="0" w:color="auto"/>
                                        <w:left w:val="none" w:sz="0" w:space="0" w:color="auto"/>
                                        <w:bottom w:val="none" w:sz="0" w:space="0" w:color="auto"/>
                                        <w:right w:val="none" w:sz="0" w:space="0" w:color="auto"/>
                                      </w:divBdr>
                                      <w:divsChild>
                                        <w:div w:id="330184764">
                                          <w:marLeft w:val="0"/>
                                          <w:marRight w:val="0"/>
                                          <w:marTop w:val="0"/>
                                          <w:marBottom w:val="0"/>
                                          <w:divBdr>
                                            <w:top w:val="single" w:sz="2" w:space="0" w:color="auto"/>
                                            <w:left w:val="single" w:sz="2" w:space="0" w:color="auto"/>
                                            <w:bottom w:val="single" w:sz="2" w:space="0" w:color="auto"/>
                                            <w:right w:val="single" w:sz="2" w:space="0" w:color="auto"/>
                                          </w:divBdr>
                                          <w:divsChild>
                                            <w:div w:id="1059674425">
                                              <w:marLeft w:val="-60"/>
                                              <w:marRight w:val="-60"/>
                                              <w:marTop w:val="0"/>
                                              <w:marBottom w:val="0"/>
                                              <w:divBdr>
                                                <w:top w:val="none" w:sz="0" w:space="0" w:color="auto"/>
                                                <w:left w:val="none" w:sz="0" w:space="0" w:color="auto"/>
                                                <w:bottom w:val="none" w:sz="0" w:space="0" w:color="auto"/>
                                                <w:right w:val="none" w:sz="0" w:space="0" w:color="auto"/>
                                              </w:divBdr>
                                              <w:divsChild>
                                                <w:div w:id="195205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umg.edu/photos/a.594103627433819/1921961991314636/?__cft__%5b0%5d=AZWrh4p7aIAGbgESl7G0bi2rscGK_QRhuuUcasfS5xt6Dk1lkwxZU9VAfvXVRRpo6uZ1VTqHXD5XbSl7BmAMnFnoY6osE5fVWT57NQhud5D1N3NhwBYdZWUggi0vBjM1cAzlPQPMpNuOKqZ0oayCJBz8&amp;__tn__=EH-R"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l.facebook.com/l.php?u=https%3A%2F%2Fdkxt.humg.edu.vn%2F%3Ffbclid%3DIwAR3J76Bdvgxjyb5psaEyx3_uQONcc53l_u56aFw2rGS3OgaCQ4EZnzI3Y0U&amp;h=AT3YvAqZNjEjFn_RhkGT6lbyUDWEudDOvwdJsOblI6AuWNnr7-RBxQLE-DCQrI05VUj6xT4HmfcVM1R_n3uF5DxMlLpjkl2LB_eB5xIMWI4Q4lx5I5tFhPfs0FXnj745JjSAckw6WVQbxKDFlsli&amp;__tn__=-UK-R&amp;c%5b0%5d=AT0FSWFwZQj1bc3wHG18ShPT0bd_jp7SOv32mA7-M_U5p0fv_7ZhVRWdh1-FxcjKBYyqZz1orrSl-qOiyT7l3JC0PTEBXTF0Bgb9oD3PVi_DvwYLRtYzK7SZt8R9YZ54jPCPlJPV76xmF3QBVXerDZ99uux7oEl2iEgxsQT_MidMQBs"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facebook.com/l.php?u=https%3A%2F%2Ftuyensinh.humg.edu.vn%2Ftuyen-sinh%2FPages%2FThong-tin-tuyen-sinh.aspx%3FItemID%3D6936%26fbclid%3DIwAR34JM9Po7AHEVx--JDPTYDmRsbFxVZXqPe4RWUGOjb7GWUjTcHvsJWUqbc&amp;h=AT36EYegTvatz0YnK4KeHuLIs4-8VtBxtgcTnffBg9MWyA8pW8JdipGXWiLLMn65ck4KXkf_v41s4jSHE1LyhZBcfhv25uYK8-tdeNxYrsT3HblO-lvlMslAany_qZNW543MMIf5sHLZljeUi2f5&amp;__tn__=-UK-R&amp;c%5b0%5d=AT0FSWFwZQj1bc3wHG18ShPT0bd_jp7SOv32mA7-M_U5p0fv_7ZhVRWdh1-FxcjKBYyqZz1orrSl-qOiyT7l3JC0PTEBXTF0Bgb9oD3PVi_DvwYLRtYzK7SZt8R9YZ54jPCPlJPV76xmF3QBVXerDZ99uux7oEl2iEgxsQT_MidMQBs" TargetMode="External"/><Relationship Id="rId11" Type="http://schemas.openxmlformats.org/officeDocument/2006/relationships/theme" Target="theme/theme1.xml"/><Relationship Id="rId5" Type="http://schemas.openxmlformats.org/officeDocument/2006/relationships/hyperlink" Target="http://thisinh.thithptquocgia.edu.vn/?fbclid=IwAR2qtBKTz0186il_FOtdHMrccGRz4G5ryLUfKXdp2zFEf3-0I9CmWV3pVN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A083BA5C402146B48144D33AB35E68" ma:contentTypeVersion="1" ma:contentTypeDescription="Create a new document." ma:contentTypeScope="" ma:versionID="e85d45114b21440c72b0e1f5ed18c99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212F367-D9BC-4168-97E7-CDBC92144283}">
  <ds:schemaRefs>
    <ds:schemaRef ds:uri="http://schemas.openxmlformats.org/officeDocument/2006/bibliography"/>
  </ds:schemaRefs>
</ds:datastoreItem>
</file>

<file path=customXml/itemProps2.xml><?xml version="1.0" encoding="utf-8"?>
<ds:datastoreItem xmlns:ds="http://schemas.openxmlformats.org/officeDocument/2006/customXml" ds:itemID="{BEF2B7FB-E51F-4C3F-814D-047DDAAC6FA1}"/>
</file>

<file path=customXml/itemProps3.xml><?xml version="1.0" encoding="utf-8"?>
<ds:datastoreItem xmlns:ds="http://schemas.openxmlformats.org/officeDocument/2006/customXml" ds:itemID="{E7880EB4-E2F9-41D1-85B4-9BBB117CD1E0}"/>
</file>

<file path=customXml/itemProps4.xml><?xml version="1.0" encoding="utf-8"?>
<ds:datastoreItem xmlns:ds="http://schemas.openxmlformats.org/officeDocument/2006/customXml" ds:itemID="{15E6735F-CA0F-4791-BB45-315EB3CE15FD}"/>
</file>

<file path=docProps/app.xml><?xml version="1.0" encoding="utf-8"?>
<Properties xmlns="http://schemas.openxmlformats.org/officeDocument/2006/extended-properties" xmlns:vt="http://schemas.openxmlformats.org/officeDocument/2006/docPropsVTypes">
  <Template>Normal.dotm</Template>
  <TotalTime>8</TotalTime>
  <Pages>2</Pages>
  <Words>506</Words>
  <Characters>2888</Characters>
  <Application>Microsoft Office Word</Application>
  <DocSecurity>0</DocSecurity>
  <Lines>24</Lines>
  <Paragraphs>6</Paragraphs>
  <ScaleCrop>false</ScaleCrop>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Jusbin Binber</dc:creator>
  <cp:keywords/>
  <dc:description/>
  <cp:lastModifiedBy>Jusbin Binber</cp:lastModifiedBy>
  <cp:revision>7</cp:revision>
  <dcterms:created xsi:type="dcterms:W3CDTF">2021-08-24T06:05:00Z</dcterms:created>
  <dcterms:modified xsi:type="dcterms:W3CDTF">2021-08-24T06:12:00Z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0x010100C9A083BA5C402146B48144D33AB35E68</vt:lpwstr>
  </property>
</Properties>
</file>